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85" w:rsidRPr="00045985" w:rsidRDefault="00045985" w:rsidP="00045985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045985">
        <w:rPr>
          <w:rFonts w:eastAsia="Calibri" w:cs="Times New Roman"/>
          <w:b/>
          <w:color w:val="000000"/>
        </w:rPr>
        <w:t>МИНИСТЕРСТВО ПРОСВЕЩЕНИЯ РОССИЙСКОЙ ФЕДЕРАЦИИ</w:t>
      </w:r>
    </w:p>
    <w:p w:rsidR="00045985" w:rsidRPr="00045985" w:rsidRDefault="00045985" w:rsidP="00045985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bookmarkStart w:id="0" w:name="55a7169f-c0c0-44ac-bf37-cbc776930ef9"/>
      <w:r w:rsidRPr="00045985">
        <w:rPr>
          <w:rFonts w:eastAsia="Calibri" w:cs="Times New Roman"/>
          <w:b/>
          <w:color w:val="000000"/>
        </w:rPr>
        <w:t xml:space="preserve">Министерство образования и науки РД </w:t>
      </w:r>
      <w:bookmarkEnd w:id="0"/>
    </w:p>
    <w:p w:rsidR="00045985" w:rsidRPr="00045985" w:rsidRDefault="00045985" w:rsidP="00045985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bookmarkStart w:id="1" w:name="b160c1bf-440c-4991-9e94-e52aab997657"/>
      <w:r w:rsidRPr="00045985">
        <w:rPr>
          <w:rFonts w:eastAsia="Calibri" w:cs="Times New Roman"/>
          <w:b/>
          <w:color w:val="000000"/>
        </w:rPr>
        <w:t>МО "</w:t>
      </w:r>
      <w:proofErr w:type="spellStart"/>
      <w:r w:rsidRPr="00045985">
        <w:rPr>
          <w:rFonts w:eastAsia="Calibri" w:cs="Times New Roman"/>
          <w:b/>
          <w:color w:val="000000"/>
        </w:rPr>
        <w:t>Чародинский</w:t>
      </w:r>
      <w:proofErr w:type="spellEnd"/>
      <w:r w:rsidRPr="00045985">
        <w:rPr>
          <w:rFonts w:eastAsia="Calibri" w:cs="Times New Roman"/>
          <w:b/>
          <w:color w:val="000000"/>
        </w:rPr>
        <w:t xml:space="preserve"> район"</w:t>
      </w:r>
      <w:bookmarkEnd w:id="1"/>
    </w:p>
    <w:p w:rsidR="00045985" w:rsidRPr="00045985" w:rsidRDefault="00045985" w:rsidP="00045985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045985">
        <w:rPr>
          <w:rFonts w:eastAsia="Calibri" w:cs="Times New Roman"/>
          <w:b/>
          <w:color w:val="000000"/>
        </w:rPr>
        <w:t xml:space="preserve">МКОУ </w:t>
      </w:r>
      <w:proofErr w:type="spellStart"/>
      <w:r w:rsidRPr="00045985">
        <w:rPr>
          <w:rFonts w:eastAsia="Calibri" w:cs="Times New Roman"/>
          <w:b/>
          <w:color w:val="000000"/>
        </w:rPr>
        <w:t>Цулдинская</w:t>
      </w:r>
      <w:proofErr w:type="spellEnd"/>
      <w:r w:rsidRPr="00045985">
        <w:rPr>
          <w:rFonts w:eastAsia="Calibri" w:cs="Times New Roman"/>
          <w:b/>
          <w:color w:val="000000"/>
        </w:rPr>
        <w:t xml:space="preserve"> ООШ</w:t>
      </w:r>
    </w:p>
    <w:p w:rsid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 </w:t>
      </w:r>
    </w:p>
    <w:p w:rsidR="00045985" w:rsidRP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567"/>
        <w:gridCol w:w="4678"/>
        <w:gridCol w:w="4823"/>
      </w:tblGrid>
      <w:tr w:rsidR="00045985" w:rsidRPr="00045985" w:rsidTr="00106EA3">
        <w:tc>
          <w:tcPr>
            <w:tcW w:w="567" w:type="dxa"/>
          </w:tcPr>
          <w:p w:rsidR="00045985" w:rsidRPr="00045985" w:rsidRDefault="00045985" w:rsidP="0004598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5985" w:rsidRPr="00045985" w:rsidRDefault="00045985" w:rsidP="00045985">
            <w:pPr>
              <w:autoSpaceDE w:val="0"/>
              <w:autoSpaceDN w:val="0"/>
              <w:spacing w:after="120" w:line="276" w:lineRule="auto"/>
              <w:ind w:left="-2799" w:firstLine="2799"/>
              <w:rPr>
                <w:rFonts w:eastAsia="Times New Roman" w:cs="Times New Roman"/>
                <w:color w:val="000000"/>
                <w:szCs w:val="28"/>
              </w:rPr>
            </w:pPr>
            <w:r w:rsidRPr="00045985">
              <w:rPr>
                <w:rFonts w:ascii="Calibri" w:eastAsia="Calibri" w:hAnsi="Calibri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0" wp14:anchorId="7A262E35" wp14:editId="25C7A30A">
                  <wp:simplePos x="0" y="0"/>
                  <wp:positionH relativeFrom="page">
                    <wp:posOffset>-5715</wp:posOffset>
                  </wp:positionH>
                  <wp:positionV relativeFrom="page">
                    <wp:posOffset>121920</wp:posOffset>
                  </wp:positionV>
                  <wp:extent cx="1276350" cy="942975"/>
                  <wp:effectExtent l="114300" t="171450" r="76200" b="180975"/>
                  <wp:wrapNone/>
                  <wp:docPr id="176734790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36" t="5701" r="27773" b="85481"/>
                          <a:stretch>
                            <a:fillRect/>
                          </a:stretch>
                        </pic:blipFill>
                        <pic:spPr bwMode="auto">
                          <a:xfrm rot="1003329"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5985">
              <w:rPr>
                <w:rFonts w:eastAsia="Times New Roman" w:cs="Times New Roman"/>
                <w:color w:val="000000"/>
                <w:szCs w:val="28"/>
              </w:rPr>
              <w:t>СОГЛАСОВАНО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045985">
              <w:rPr>
                <w:rFonts w:eastAsia="Times New Roman" w:cs="Times New Roman"/>
                <w:color w:val="000000"/>
                <w:szCs w:val="28"/>
              </w:rPr>
              <w:t>Замдиректора по УВР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598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5985">
              <w:rPr>
                <w:rFonts w:eastAsia="Times New Roman" w:cs="Times New Roman"/>
                <w:color w:val="000000"/>
                <w:sz w:val="24"/>
                <w:szCs w:val="24"/>
              </w:rPr>
              <w:t>Джабраилова М.И.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5985">
              <w:rPr>
                <w:rFonts w:eastAsia="Times New Roman" w:cs="Times New Roman"/>
                <w:color w:val="000000"/>
                <w:sz w:val="24"/>
                <w:szCs w:val="24"/>
              </w:rPr>
              <w:t>Приказ №1 от «29» 08.2023 г.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</w:tcPr>
          <w:p w:rsidR="00045985" w:rsidRPr="00045985" w:rsidRDefault="00045985" w:rsidP="00045985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045985">
              <w:rPr>
                <w:rFonts w:ascii="Arial Unicode MS" w:eastAsia="Times New Roman" w:hAnsi="Arial Unicode MS" w:cs="Arial Unicode MS"/>
                <w:noProof/>
                <w:sz w:val="2"/>
                <w:szCs w:val="2"/>
                <w:lang w:val="en-US" w:eastAsia="ru-RU"/>
              </w:rPr>
              <w:drawing>
                <wp:anchor distT="0" distB="0" distL="114300" distR="114300" simplePos="0" relativeHeight="251660288" behindDoc="1" locked="0" layoutInCell="1" allowOverlap="1" wp14:anchorId="76C66CCE" wp14:editId="354901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-240665</wp:posOffset>
                  </wp:positionV>
                  <wp:extent cx="1781175" cy="1466850"/>
                  <wp:effectExtent l="0" t="0" r="9525" b="0"/>
                  <wp:wrapNone/>
                  <wp:docPr id="356512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5985">
              <w:rPr>
                <w:rFonts w:eastAsia="Times New Roman" w:cs="Times New Roman"/>
                <w:color w:val="000000"/>
                <w:szCs w:val="28"/>
              </w:rPr>
              <w:t>УТВЕРЖДЕНО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045985">
              <w:rPr>
                <w:rFonts w:eastAsia="Times New Roman" w:cs="Times New Roman"/>
                <w:color w:val="000000"/>
                <w:szCs w:val="28"/>
              </w:rPr>
              <w:t>Директор СООШ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598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985">
              <w:rPr>
                <w:rFonts w:eastAsia="Times New Roman" w:cs="Times New Roman"/>
                <w:color w:val="000000"/>
                <w:sz w:val="24"/>
                <w:szCs w:val="24"/>
              </w:rPr>
              <w:t>Хандулаев</w:t>
            </w:r>
            <w:proofErr w:type="spellEnd"/>
            <w:r w:rsidRPr="0004598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5985">
              <w:rPr>
                <w:rFonts w:eastAsia="Times New Roman" w:cs="Times New Roman"/>
                <w:color w:val="000000"/>
                <w:sz w:val="24"/>
                <w:szCs w:val="24"/>
              </w:rPr>
              <w:t>Приказ №1 от «29» 08.2023 г.</w:t>
            </w:r>
          </w:p>
          <w:p w:rsidR="00045985" w:rsidRPr="00045985" w:rsidRDefault="00045985" w:rsidP="00045985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5985" w:rsidRP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</w:p>
    <w:p w:rsidR="00045985" w:rsidRP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</w:p>
    <w:p w:rsidR="00045985" w:rsidRP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</w:p>
    <w:p w:rsidR="00045985" w:rsidRP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</w:p>
    <w:p w:rsidR="00045985" w:rsidRPr="00045985" w:rsidRDefault="00045985" w:rsidP="00045985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</w:p>
    <w:p w:rsidR="00045985" w:rsidRPr="00045985" w:rsidRDefault="00045985" w:rsidP="00045985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045985">
        <w:rPr>
          <w:rFonts w:eastAsia="Calibri" w:cs="Times New Roman"/>
          <w:b/>
          <w:color w:val="000000"/>
        </w:rPr>
        <w:t>РАБОЧАЯ ПРОГРАММА</w:t>
      </w: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045985">
        <w:rPr>
          <w:rFonts w:eastAsia="Calibri" w:cs="Times New Roman"/>
          <w:b/>
          <w:color w:val="000000"/>
        </w:rPr>
        <w:t>учебного предмета «</w:t>
      </w:r>
      <w:r>
        <w:rPr>
          <w:rFonts w:eastAsia="Calibri" w:cs="Times New Roman"/>
          <w:b/>
          <w:color w:val="000000"/>
        </w:rPr>
        <w:t>Математика</w:t>
      </w:r>
      <w:r w:rsidRPr="00045985">
        <w:rPr>
          <w:rFonts w:eastAsia="Calibri" w:cs="Times New Roman"/>
          <w:b/>
          <w:color w:val="000000"/>
        </w:rPr>
        <w:t>»</w:t>
      </w:r>
    </w:p>
    <w:p w:rsidR="00045985" w:rsidRPr="00045985" w:rsidRDefault="00045985" w:rsidP="00045985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045985">
        <w:rPr>
          <w:rFonts w:eastAsia="Calibri" w:cs="Times New Roman"/>
          <w:color w:val="000000"/>
        </w:rPr>
        <w:t xml:space="preserve">для обучающихся </w:t>
      </w:r>
      <w:r>
        <w:rPr>
          <w:rFonts w:eastAsia="Calibri" w:cs="Times New Roman"/>
          <w:color w:val="000000"/>
        </w:rPr>
        <w:t>2</w:t>
      </w:r>
      <w:r w:rsidRPr="00045985">
        <w:rPr>
          <w:rFonts w:eastAsia="Calibri" w:cs="Times New Roman"/>
          <w:color w:val="000000"/>
        </w:rPr>
        <w:t xml:space="preserve"> класс </w:t>
      </w: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045985" w:rsidRPr="00045985" w:rsidRDefault="00045985" w:rsidP="00045985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  <w:bookmarkStart w:id="2" w:name="8960954b-15b1-4c85-b40b-ae95f67136d9"/>
      <w:proofErr w:type="spellStart"/>
      <w:r w:rsidRPr="00045985">
        <w:rPr>
          <w:rFonts w:eastAsia="Calibri" w:cs="Times New Roman"/>
          <w:b/>
          <w:color w:val="000000"/>
        </w:rPr>
        <w:t>с.Цулда</w:t>
      </w:r>
      <w:bookmarkEnd w:id="2"/>
      <w:proofErr w:type="spellEnd"/>
      <w:r w:rsidRPr="00045985">
        <w:rPr>
          <w:rFonts w:eastAsia="Calibri" w:cs="Times New Roman"/>
          <w:b/>
          <w:color w:val="000000"/>
        </w:rPr>
        <w:t xml:space="preserve"> </w:t>
      </w:r>
      <w:bookmarkStart w:id="3" w:name="2b7bbf9c-2491-40e5-bd35-a2a44bd1331b"/>
      <w:r w:rsidRPr="00045985">
        <w:rPr>
          <w:rFonts w:eastAsia="Calibri" w:cs="Times New Roman"/>
          <w:b/>
          <w:color w:val="000000"/>
        </w:rPr>
        <w:t>2023</w:t>
      </w:r>
      <w:bookmarkEnd w:id="3"/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E364A" w:rsidRPr="007E364A" w:rsidRDefault="007E364A" w:rsidP="007E364A">
      <w:pPr>
        <w:shd w:val="clear" w:color="auto" w:fill="FFFFFF"/>
        <w:spacing w:after="0"/>
        <w:ind w:right="-852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Рабочая программа </w:t>
      </w:r>
      <w:proofErr w:type="spellStart"/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курса«Математика</w:t>
      </w:r>
      <w:proofErr w:type="spellEnd"/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межпредметных и внутри предметных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С.И. Волковой, С.В. Степановой «Математика.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1-4 классы», учебного плана М</w:t>
      </w:r>
      <w:r w:rsidR="00045985">
        <w:rPr>
          <w:rFonts w:eastAsia="Times New Roman" w:cs="Times New Roman"/>
          <w:color w:val="181818"/>
          <w:sz w:val="24"/>
          <w:szCs w:val="24"/>
          <w:lang w:eastAsia="ru-RU"/>
        </w:rPr>
        <w:t>К</w:t>
      </w: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ОУ </w:t>
      </w:r>
      <w:r w:rsidR="00045985">
        <w:rPr>
          <w:rFonts w:eastAsia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 w:rsidR="00045985">
        <w:rPr>
          <w:rFonts w:eastAsia="Times New Roman" w:cs="Times New Roman"/>
          <w:color w:val="181818"/>
          <w:sz w:val="24"/>
          <w:szCs w:val="24"/>
          <w:lang w:eastAsia="ru-RU"/>
        </w:rPr>
        <w:t>Цулдинская</w:t>
      </w:r>
      <w:proofErr w:type="spellEnd"/>
      <w:r w:rsidR="00045985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ООШ» </w:t>
      </w: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на 202</w:t>
      </w:r>
      <w:r w:rsidR="00045985">
        <w:rPr>
          <w:rFonts w:eastAsia="Times New Roman" w:cs="Times New Roman"/>
          <w:color w:val="181818"/>
          <w:sz w:val="24"/>
          <w:szCs w:val="24"/>
          <w:lang w:eastAsia="ru-RU"/>
        </w:rPr>
        <w:t>3</w:t>
      </w: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-202</w:t>
      </w:r>
      <w:r w:rsidR="00045985">
        <w:rPr>
          <w:rFonts w:eastAsia="Times New Roman" w:cs="Times New Roman"/>
          <w:color w:val="181818"/>
          <w:sz w:val="24"/>
          <w:szCs w:val="24"/>
          <w:lang w:eastAsia="ru-RU"/>
        </w:rPr>
        <w:t>4</w:t>
      </w: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учебный год</w:t>
      </w:r>
    </w:p>
    <w:p w:rsidR="007E364A" w:rsidRPr="007E364A" w:rsidRDefault="007E364A" w:rsidP="007E364A">
      <w:pPr>
        <w:shd w:val="clear" w:color="auto" w:fill="FFFFFF"/>
        <w:spacing w:after="0"/>
        <w:ind w:left="567"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Цели программы: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-математическое развитие младших школьников;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-освоение начальных математических знаний;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-развитие интереса к математике, стремление использовать математические знания в повседневной жизни;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-привитие умений и качеств, необходимых человеку XXI века.</w:t>
      </w:r>
    </w:p>
    <w:p w:rsidR="007E364A" w:rsidRPr="007E364A" w:rsidRDefault="007E364A" w:rsidP="007E364A">
      <w:pPr>
        <w:shd w:val="clear" w:color="auto" w:fill="FFFFFF"/>
        <w:spacing w:after="0"/>
        <w:ind w:left="567"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Задачи программы</w:t>
      </w:r>
      <w:r w:rsidRPr="007E364A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</w:t>
      </w:r>
    </w:p>
    <w:p w:rsidR="007E364A" w:rsidRPr="007E364A" w:rsidRDefault="007E364A" w:rsidP="00045985">
      <w:pPr>
        <w:shd w:val="clear" w:color="auto" w:fill="FFFFFF"/>
        <w:spacing w:after="0"/>
        <w:ind w:right="1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</w:t>
      </w:r>
      <w:proofErr w:type="spellStart"/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описывать</w:t>
      </w:r>
      <w:proofErr w:type="spellEnd"/>
      <w:proofErr w:type="gramEnd"/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,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моделировать </w:t>
      </w: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и объяснять количественные и пространственные отношения);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-развитие основ логического, знаково-символического и алгоритмического мышления;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-развитие пространственного воображения;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-развитие математической речи;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-формирование умения вести поиск информации и работать с ней;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-формирование первоначальных представлений о компьютерной грамотности; развитие познавательных способностей;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-воспитание стремления к расширению математических знаний;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-формирование критичности мышления;</w:t>
      </w:r>
    </w:p>
    <w:p w:rsidR="007E364A" w:rsidRPr="007E364A" w:rsidRDefault="007E364A" w:rsidP="007E364A">
      <w:pPr>
        <w:shd w:val="clear" w:color="auto" w:fill="FFFFFF"/>
        <w:spacing w:after="0"/>
        <w:ind w:right="-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-развитие умений аргументированно обосновывать и отстаивать высказанное суждение, оценивать и принимать суждения других.</w:t>
      </w:r>
    </w:p>
    <w:p w:rsidR="007E364A" w:rsidRPr="007E364A" w:rsidRDefault="007E364A" w:rsidP="007E364A">
      <w:pPr>
        <w:shd w:val="clear" w:color="auto" w:fill="FFFFFF"/>
        <w:spacing w:after="0"/>
        <w:ind w:right="-852" w:firstLine="53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ОСВОЕНИЯ ПРЕДМЕТА</w:t>
      </w:r>
    </w:p>
    <w:p w:rsidR="007E364A" w:rsidRPr="007E364A" w:rsidRDefault="007E364A" w:rsidP="007E364A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7E364A" w:rsidRPr="007E364A" w:rsidRDefault="007E364A" w:rsidP="007E364A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-Чувство гордости за свою Родину, российский народ и историю России;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-Целостное восприятие окружающего мира.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-Рефлексивную самооценку, умение анализировать свои действия и управлять ими.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-Навыки сотрудничества со взрослыми и сверстниками.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-Установку на</w:t>
      </w:r>
      <w:r w:rsidRPr="007E364A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здоровый образ жизни, наличие мотивации к творческому труду, к работе на результат.</w:t>
      </w:r>
    </w:p>
    <w:p w:rsidR="007E364A" w:rsidRPr="007E364A" w:rsidRDefault="007E364A" w:rsidP="007E364A">
      <w:pPr>
        <w:shd w:val="clear" w:color="auto" w:fill="FFFFFF"/>
        <w:spacing w:after="0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-Способность принимать и сохранять цели и задачи учебной деятельности, находить</w:t>
      </w:r>
      <w:r w:rsidRPr="007E364A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средства и способы её осуществления.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 Овладение</w:t>
      </w:r>
      <w:r w:rsidRPr="007E364A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способами выполнения заданий творческого и поискового характера.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-Овладение логическими действиями сравнения, анализа, синтеза, обобщения, классификации по родовидовым признакам, установления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E364A" w:rsidRPr="007E364A" w:rsidRDefault="007E364A" w:rsidP="007E364A">
      <w:pPr>
        <w:shd w:val="clear" w:color="auto" w:fill="FFFFFF"/>
        <w:spacing w:after="0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-Овладение основами логического и алгоритмического мышления,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пространственного воображения и математической речи, основами счёта,</w:t>
      </w:r>
      <w:r w:rsidRPr="007E364A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измерения, прикидки результата</w:t>
      </w:r>
      <w:r w:rsidRPr="007E364A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и его оценки, наглядного представления данных в разной форме (таблицы, схемы, диаграммы),</w:t>
      </w:r>
      <w:r w:rsidRPr="007E364A">
        <w:rPr>
          <w:rFonts w:eastAsia="Times New Roman" w:cs="Times New Roman"/>
          <w:color w:val="548DD4"/>
          <w:sz w:val="24"/>
          <w:szCs w:val="24"/>
          <w:lang w:eastAsia="ru-RU"/>
        </w:rPr>
        <w:t>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записи и выполнения алгоритмов.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-Умения выполнять устно и письменно арифметические действия с числами и 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 Личностными результатами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изучения предметно-методического курса «Математика» во 2-м классе является формирование следующих умений: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-В предложенных педагогом ситуациях общения и сотрудничества, опираясь на общие для всех простые правила поведения, </w:t>
      </w:r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  делать</w:t>
      </w:r>
      <w:proofErr w:type="gramEnd"/>
      <w:r w:rsidRPr="007E364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выбор, какой поступок совершить.</w:t>
      </w:r>
    </w:p>
    <w:p w:rsidR="007E364A" w:rsidRPr="007E364A" w:rsidRDefault="007E364A" w:rsidP="007E364A">
      <w:pPr>
        <w:shd w:val="clear" w:color="auto" w:fill="FFFFFF"/>
        <w:spacing w:after="0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изучения курса «Математика» во 2-м классе являются формирование следующих универсальных учебных действий.</w:t>
      </w:r>
    </w:p>
    <w:p w:rsidR="007E364A" w:rsidRPr="007E364A" w:rsidRDefault="007E364A" w:rsidP="007E364A">
      <w:pPr>
        <w:shd w:val="clear" w:color="auto" w:fill="FFFFFF"/>
        <w:spacing w:after="0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-Определять цель деятельности на уроке с помощью учителя и самостоятельно.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-Учиться совместно с учителем обнаруживать и формулировать учебную проблему совместно с учителем. Учиться планировать учебную деятельность на уроке.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-Определять успешность выполнения своего задания в диалоге с учителем.</w:t>
      </w:r>
    </w:p>
    <w:p w:rsidR="007E364A" w:rsidRPr="007E364A" w:rsidRDefault="007E364A" w:rsidP="007E364A">
      <w:pPr>
        <w:shd w:val="clear" w:color="auto" w:fill="FFFFFF"/>
        <w:spacing w:after="0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-Ориентироваться в своей системе знаний: понимать, что </w:t>
      </w:r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нужна  дополнительная</w:t>
      </w:r>
      <w:proofErr w:type="gramEnd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информация (знания) для решения учебной  задачи в один шаг.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-Делать предварительный отбор источников информации </w:t>
      </w:r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для  решения</w:t>
      </w:r>
      <w:proofErr w:type="gramEnd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учебной задачи.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-Добывать новые знания: находить необходимую информацию как в учебнике, так и в предложенных </w:t>
      </w:r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учителем  словарях</w:t>
      </w:r>
      <w:proofErr w:type="gramEnd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энциклопедиях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-Добывать новые знания: извлекать информацию, представленную в разных формах (текст, таблица, схема, иллюстрация и др.).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-Перерабатывать полученную информацию: наблюдать и </w:t>
      </w:r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делать  самостоятельные</w:t>
      </w:r>
      <w:proofErr w:type="gramEnd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выводы.</w:t>
      </w:r>
    </w:p>
    <w:p w:rsidR="007E364A" w:rsidRPr="007E364A" w:rsidRDefault="007E364A" w:rsidP="007E364A">
      <w:pPr>
        <w:shd w:val="clear" w:color="auto" w:fill="FFFFFF"/>
        <w:spacing w:after="0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-Донести свою позицию до других:</w:t>
      </w:r>
      <w:r w:rsidRPr="007E364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оформлять свою мысль в устной и письменной речи (на уровне одного предложения или небольшого текста).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-Слушать и понимать речь других.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-Вступать в беседу на уроке и в жизни.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-Совместно договариваться </w:t>
      </w:r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о  правилах</w:t>
      </w:r>
      <w:proofErr w:type="gramEnd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общения и поведения в школе и следовать им.</w:t>
      </w:r>
    </w:p>
    <w:p w:rsidR="007E364A" w:rsidRPr="007E364A" w:rsidRDefault="007E364A" w:rsidP="007E364A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изучения курса «Математика» во 2-м классе являются формирование следующих умений</w:t>
      </w:r>
    </w:p>
    <w:p w:rsidR="007E364A" w:rsidRPr="007E364A" w:rsidRDefault="007E364A" w:rsidP="007E364A">
      <w:pPr>
        <w:shd w:val="clear" w:color="auto" w:fill="FFFFFF"/>
        <w:spacing w:after="0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-использовать при выполнении заданий названия и последовательность чисел от 1 до 100;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-использовать при вычислениях на уровне навыка знание табличных случаев сложения однозначных чисел </w:t>
      </w:r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и  соответствующих</w:t>
      </w:r>
      <w:proofErr w:type="gramEnd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 случаев вычитания в пределах 20;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-использовать при выполнении арифметических действий названия и обозначения операций умножения и деления;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-осознанно следовать алгоритму выполнения действий в выражениях со скобками и без них;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-использовать в речи названия единиц измерения длины, объёма: метр, дециметр, сантиметр, килограмм;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-читать, записывать и сравнивать числа в пределах 100;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-осознанно </w:t>
      </w:r>
      <w:proofErr w:type="gramStart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следовать  алгоритмам</w:t>
      </w:r>
      <w:proofErr w:type="gramEnd"/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устного и письменного сложения и вычитания чисел в пределах 100;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-решать задачи в 1-2 действия на сложение и вычитание, и простые задачи:</w:t>
      </w:r>
    </w:p>
    <w:p w:rsidR="007E364A" w:rsidRPr="007E364A" w:rsidRDefault="007E364A" w:rsidP="007E364A">
      <w:pPr>
        <w:shd w:val="clear" w:color="auto" w:fill="FFFFFF"/>
        <w:spacing w:after="0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а) раскрывающие смысл действий сложения, вычитания, умножения и деления;</w:t>
      </w:r>
    </w:p>
    <w:p w:rsidR="007E364A" w:rsidRPr="007E364A" w:rsidRDefault="007E364A" w:rsidP="007E364A">
      <w:pPr>
        <w:shd w:val="clear" w:color="auto" w:fill="FFFFFF"/>
        <w:spacing w:after="0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б) использующие понятия «увеличить в (на)...», «уменьшить в (на)...»;</w:t>
      </w:r>
    </w:p>
    <w:p w:rsidR="007E364A" w:rsidRPr="007E364A" w:rsidRDefault="007E364A" w:rsidP="007E364A">
      <w:pPr>
        <w:shd w:val="clear" w:color="auto" w:fill="FFFFFF"/>
        <w:spacing w:after="0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в) на разностное и кратное сравнение;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-измерять длину данного отрезка, чертить отрезок данной длины;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-узнавать и называть плоские углы: прямой, тупой и острый;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-находить периметр многоугольника (треугольника, четырёхугольника).</w:t>
      </w:r>
    </w:p>
    <w:p w:rsidR="007E364A" w:rsidRPr="007E364A" w:rsidRDefault="007E364A" w:rsidP="007E364A">
      <w:pPr>
        <w:shd w:val="clear" w:color="auto" w:fill="FFFFFF"/>
        <w:spacing w:after="0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7E364A" w:rsidRPr="007E364A" w:rsidRDefault="007E364A" w:rsidP="007E364A">
      <w:pPr>
        <w:shd w:val="clear" w:color="auto" w:fill="FFFFFF"/>
        <w:spacing w:after="0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класс </w:t>
      </w: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(4 часа в неделю, всего – 136ч)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Числа от 1 до 100.Нумерация (18ч)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Числа от 1 до 100. Сложение и вычитание чисел(46ч)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Операции сложения и вычитания. Взаимосвязь операций сложения и вычитания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Сложение и вычитание двузначных чисел, оканчивающихся нулями.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Устные и письменные приёмы сложения и вычитания чисел в пределах 100.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Сложение и вычитание </w:t>
      </w:r>
      <w:proofErr w:type="spellStart"/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чиселот</w:t>
      </w:r>
      <w:proofErr w:type="spellEnd"/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 до 100 (письменные вычисления) (29ч</w:t>
      </w:r>
      <w:r w:rsidRPr="007E36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Алгоритмы сложения и вычитания.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Умножение и деление (25ч)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Операция деления. Взаимосвязь операций умножения и деления.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Табличное умножение и деление (18ч)</w:t>
      </w:r>
    </w:p>
    <w:p w:rsidR="007E364A" w:rsidRPr="007E364A" w:rsidRDefault="007E364A" w:rsidP="007E364A">
      <w:pPr>
        <w:shd w:val="clear" w:color="auto" w:fill="FFFFFF"/>
        <w:spacing w:after="0"/>
        <w:ind w:right="-852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умножения и деления однозначных чисел.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УЧЕБНО-ТЕМАТИЧЕСКИЙ ПЛАН</w:t>
      </w:r>
    </w:p>
    <w:p w:rsidR="007E364A" w:rsidRPr="007E364A" w:rsidRDefault="007E364A" w:rsidP="007E364A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920"/>
        <w:gridCol w:w="2310"/>
      </w:tblGrid>
      <w:tr w:rsidR="007E364A" w:rsidRPr="007E364A" w:rsidTr="007E364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E364A" w:rsidRPr="007E364A" w:rsidTr="007E364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Числа от 1 до 100. Нумерация.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E364A" w:rsidRPr="007E364A" w:rsidTr="007E364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E364A" w:rsidRPr="007E364A" w:rsidTr="007E364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чисел от 1 до 100 (письменные вычисления).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E364A" w:rsidRPr="007E364A" w:rsidTr="007E364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364A" w:rsidRPr="007E364A" w:rsidTr="007E364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E364A" w:rsidRPr="007E364A" w:rsidTr="007E364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136 часов</w:t>
            </w:r>
          </w:p>
        </w:tc>
      </w:tr>
    </w:tbl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9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64A" w:rsidRDefault="007E364A" w:rsidP="007E364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45985" w:rsidRDefault="00045985" w:rsidP="007E364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985" w:rsidRDefault="00045985" w:rsidP="007E364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985" w:rsidRDefault="00045985" w:rsidP="007E364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64A" w:rsidRPr="007E364A" w:rsidRDefault="007E364A" w:rsidP="007E364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4" w:name="_GoBack"/>
      <w:bookmarkEnd w:id="4"/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E364A" w:rsidRPr="007E364A" w:rsidRDefault="007E364A" w:rsidP="007E364A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/>
        <w:tblW w:w="48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656"/>
        <w:gridCol w:w="1099"/>
        <w:gridCol w:w="1381"/>
      </w:tblGrid>
      <w:tr w:rsidR="007E364A" w:rsidRPr="007E364A" w:rsidTr="007E364A">
        <w:trPr>
          <w:trHeight w:val="340"/>
        </w:trPr>
        <w:tc>
          <w:tcPr>
            <w:tcW w:w="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Тема, тип урока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1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7E364A" w:rsidRPr="007E364A" w:rsidTr="007E364A">
        <w:trPr>
          <w:trHeight w:val="1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E364A" w:rsidRPr="007E364A" w:rsidTr="007E364A">
        <w:trPr>
          <w:trHeight w:val="14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Нумерация (18ч)</w:t>
            </w:r>
          </w:p>
        </w:tc>
      </w:tr>
      <w:tr w:rsidR="007E364A" w:rsidRPr="007E364A" w:rsidTr="007E364A">
        <w:trPr>
          <w:trHeight w:val="82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Числа от 1 до 20.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</w:tr>
      <w:tr w:rsidR="007E364A" w:rsidRPr="007E364A" w:rsidTr="007E364A">
        <w:trPr>
          <w:trHeight w:val="24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Десятки. Счёт десятками до 100.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7E364A" w:rsidRPr="007E364A" w:rsidTr="007E364A">
        <w:trPr>
          <w:trHeight w:val="90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Числа от 11 до 100. Образование чисел.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7E364A" w:rsidRPr="007E364A" w:rsidTr="007E364A">
        <w:trPr>
          <w:trHeight w:val="14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Числа от 11 до 100. Поместное значение цифр.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7E364A" w:rsidRPr="007E364A" w:rsidTr="007E364A">
        <w:trPr>
          <w:trHeight w:val="8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Однозначные и двузначные числа.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7E364A" w:rsidRPr="007E364A" w:rsidTr="007E364A">
        <w:trPr>
          <w:trHeight w:val="14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Миллиметр. Конструирование коробочки для мелких предметов</w:t>
            </w: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7E364A" w:rsidRPr="007E364A" w:rsidTr="007E364A">
        <w:trPr>
          <w:trHeight w:val="18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работа:</w:t>
            </w:r>
            <w:r w:rsidRPr="007E364A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 «Образование чисел в пределах 100».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7E364A" w:rsidRPr="007E364A" w:rsidTr="007E364A">
        <w:trPr>
          <w:trHeight w:val="107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Наименьшее трехзначное число. Сотня.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7E364A" w:rsidRPr="007E364A" w:rsidTr="007E364A">
        <w:trPr>
          <w:trHeight w:val="92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Метр. Таблица мер длины. Изучение нового материала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7E364A" w:rsidRPr="007E364A" w:rsidTr="007E364A">
        <w:trPr>
          <w:trHeight w:val="14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вида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 + 5, 35 – 30, 35 – 5.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7E364A" w:rsidRPr="007E364A" w:rsidTr="007E364A">
        <w:trPr>
          <w:trHeight w:val="99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Замена двузначного числа суммой разрядных слагаемых.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14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Единицы стоимости. Рубль. Копейка.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7E364A" w:rsidRPr="007E364A" w:rsidTr="007E364A">
        <w:trPr>
          <w:trHeight w:val="14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7E364A" w:rsidRPr="007E364A" w:rsidTr="007E364A">
        <w:trPr>
          <w:trHeight w:val="14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                     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7E364A" w:rsidRPr="007E364A" w:rsidTr="007E364A">
        <w:trPr>
          <w:trHeight w:val="44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 по теме «Числа от 1 до 100. Нумерация».                                      Контроль и учёт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7E364A" w:rsidRPr="007E364A" w:rsidTr="007E364A">
        <w:trPr>
          <w:trHeight w:val="578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Странички для любознательных.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7E364A" w:rsidRPr="007E364A" w:rsidTr="007E364A">
        <w:trPr>
          <w:gridAfter w:val="1"/>
          <w:wAfter w:w="813" w:type="pct"/>
          <w:trHeight w:val="15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(46ч)</w:t>
            </w:r>
          </w:p>
        </w:tc>
      </w:tr>
      <w:tr w:rsidR="007E364A" w:rsidRPr="007E364A" w:rsidTr="007E364A">
        <w:trPr>
          <w:trHeight w:val="14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Задачи, обратные данной.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62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 и разность отрезков.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</w:tr>
      <w:tr w:rsidR="007E364A" w:rsidRPr="007E364A" w:rsidTr="007E364A">
        <w:trPr>
          <w:trHeight w:val="41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уменьшаемого.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7E364A" w:rsidRPr="007E364A" w:rsidTr="007E364A">
        <w:trPr>
          <w:trHeight w:val="798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вычитаемого.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</w:tr>
      <w:tr w:rsidR="007E364A" w:rsidRPr="007E364A" w:rsidTr="007E364A">
        <w:trPr>
          <w:trHeight w:val="64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</w:tr>
      <w:tr w:rsidR="007E364A" w:rsidRPr="007E364A" w:rsidTr="007E364A">
        <w:trPr>
          <w:trHeight w:val="46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 24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Единицы времени. Час. Минута.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7E364A" w:rsidRPr="007E364A" w:rsidTr="007E364A">
        <w:trPr>
          <w:trHeight w:val="3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 25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Длина ломаной.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7E364A" w:rsidRPr="007E364A" w:rsidTr="007E364A">
        <w:trPr>
          <w:trHeight w:val="23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</w:tr>
      <w:tr w:rsidR="007E364A" w:rsidRPr="007E364A" w:rsidTr="007E364A">
        <w:trPr>
          <w:trHeight w:val="3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7E364A" w:rsidRPr="007E364A" w:rsidTr="007E364A">
        <w:trPr>
          <w:trHeight w:val="3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 Скобки.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7E364A" w:rsidRPr="007E364A" w:rsidTr="007E364A">
        <w:trPr>
          <w:trHeight w:val="18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7E364A" w:rsidRPr="007E364A" w:rsidTr="007E364A">
        <w:trPr>
          <w:trHeight w:val="3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7E364A" w:rsidRPr="007E364A" w:rsidTr="007E364A">
        <w:trPr>
          <w:trHeight w:val="3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7E364A" w:rsidRPr="007E364A" w:rsidTr="007E364A">
        <w:trPr>
          <w:trHeight w:val="71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Свойства сложения.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7E364A" w:rsidRPr="007E364A" w:rsidTr="007E364A">
        <w:trPr>
          <w:trHeight w:val="64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7E364A" w:rsidRPr="007E364A" w:rsidTr="007E364A">
        <w:trPr>
          <w:trHeight w:val="67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 по </w:t>
            </w:r>
            <w:proofErr w:type="spellStart"/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итогамI</w:t>
            </w:r>
            <w:proofErr w:type="spellEnd"/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четверти.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7E364A" w:rsidRPr="007E364A" w:rsidTr="007E364A">
        <w:trPr>
          <w:trHeight w:val="61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Наши проекты. Узоры и орнаменты на посуде.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30.10</w:t>
            </w:r>
          </w:p>
        </w:tc>
      </w:tr>
      <w:tr w:rsidR="007E364A" w:rsidRPr="007E364A" w:rsidTr="007E364A">
        <w:trPr>
          <w:trHeight w:val="7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31.10</w:t>
            </w:r>
          </w:p>
        </w:tc>
      </w:tr>
      <w:tr w:rsidR="007E364A" w:rsidRPr="007E364A" w:rsidTr="007E364A">
        <w:trPr>
          <w:trHeight w:val="58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7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устных приемов вычислений. </w:t>
            </w:r>
            <w:r w:rsidRPr="007E364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55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Приём вычислений вида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 + 2, 36 + 20.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9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Приём вычислений вида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36 -2, 36 – 20.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2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Приём вычислений вида26+4.Урок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5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Приём вычислений вида30-7. 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93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Приём вычислений вида 60-24.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50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6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Приём вычислений вида 26+7.                      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9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Приём вычислений вида 35-7.                       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9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55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7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 по теме «Сложение и вычитание в пределах 100».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6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Буквенные выражения.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Закрепление.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Уравнение. Решение уравнений методом подбора.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5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сложения.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10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вычитания.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8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итогам I полугодия.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56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gridAfter w:val="1"/>
          <w:wAfter w:w="813" w:type="pct"/>
          <w:trHeight w:val="19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чисел от 1 до 100. (письменные вычисления) (29ч)</w:t>
            </w:r>
          </w:p>
        </w:tc>
      </w:tr>
      <w:tr w:rsidR="007E364A" w:rsidRPr="007E364A" w:rsidTr="007E364A">
        <w:trPr>
          <w:trHeight w:val="94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вида 45 + 23.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E364A" w:rsidRPr="007E364A" w:rsidTr="007E364A">
        <w:trPr>
          <w:trHeight w:val="98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вида 57 – 26.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2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сложения и вычитания.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77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1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Угол. Виды углов.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1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18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вида 37 + 48.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9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вида 37 + 53.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0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65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вида 87+13.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18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7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Вычисления вида 32+8, 40-8.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8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вида 50-24.             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9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6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80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 по теме «Сложение и вычитание в пределах 100».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53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Странички для любознательных.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закрепления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8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Вычитание вида 52-24.             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11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закрепления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54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Свойство противоположных сторон прямоугольника.                     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2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6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89-90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Квадрат.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75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Наши проекты. Оригами.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50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gridAfter w:val="1"/>
          <w:wAfter w:w="813" w:type="pct"/>
          <w:trHeight w:val="18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(25ч)</w:t>
            </w:r>
          </w:p>
        </w:tc>
      </w:tr>
      <w:tr w:rsidR="007E364A" w:rsidRPr="007E364A" w:rsidTr="007E364A">
        <w:trPr>
          <w:trHeight w:val="55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Конкретный смысл умножения. 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3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Вычисление результата умножения с помощью сложения.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9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 на умножение.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7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Периметр прямоугольника.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735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нуля и единицы.               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0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 компонентов и результата умножения.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55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 умножения.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9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104-106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Конкретный смысл действия деления.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4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3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Названия компонентов и результата деления.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4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93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 по итогам III четверти.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9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 Закрепление.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933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3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деления, основанный на связи между компонентами и результатом умножения.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5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умножения и деления на число 10.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5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с величинами «цена», «количество», «</w:t>
            </w:r>
            <w:proofErr w:type="spellStart"/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  <w:proofErr w:type="gramStart"/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  <w:proofErr w:type="gramEnd"/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5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третьего слагаемого.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52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98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 по теме «Умножение и деление».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gridAfter w:val="1"/>
          <w:wAfter w:w="813" w:type="pct"/>
          <w:trHeight w:val="17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(18ч)</w:t>
            </w:r>
          </w:p>
        </w:tc>
      </w:tr>
      <w:tr w:rsidR="007E364A" w:rsidRPr="007E364A" w:rsidTr="007E364A">
        <w:trPr>
          <w:trHeight w:val="157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числа 2 и на 2.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32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Приемы умножения числа 2.       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62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на 2.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62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629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 </w:t>
            </w: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1016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числа 3 и на 3.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на 3.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220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9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94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488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 </w:t>
            </w: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(итоговая).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364A" w:rsidRPr="007E364A" w:rsidTr="007E364A">
        <w:trPr>
          <w:trHeight w:val="881"/>
        </w:trPr>
        <w:tc>
          <w:tcPr>
            <w:tcW w:w="4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364A" w:rsidRPr="007E364A" w:rsidRDefault="007E364A" w:rsidP="007E364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узнали, чему научись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 2 классе?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</w:t>
            </w:r>
          </w:p>
          <w:p w:rsidR="007E364A" w:rsidRPr="007E364A" w:rsidRDefault="007E364A" w:rsidP="007E364A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64A" w:rsidRPr="007E364A" w:rsidRDefault="007E364A" w:rsidP="007E364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6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364A" w:rsidRPr="007E364A" w:rsidRDefault="007E364A" w:rsidP="007E364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E364A" w:rsidRPr="007E364A" w:rsidRDefault="007E364A" w:rsidP="007E364A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364A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045985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3F3"/>
    <w:multiLevelType w:val="multilevel"/>
    <w:tmpl w:val="BEA2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4A"/>
    <w:rsid w:val="00045985"/>
    <w:rsid w:val="006C0B77"/>
    <w:rsid w:val="007E364A"/>
    <w:rsid w:val="008242FF"/>
    <w:rsid w:val="00870751"/>
    <w:rsid w:val="00922C48"/>
    <w:rsid w:val="00B915B7"/>
    <w:rsid w:val="00EA59DF"/>
    <w:rsid w:val="00EC2FD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23E6"/>
  <w15:chartTrackingRefBased/>
  <w15:docId w15:val="{DBDE292F-2CC1-4450-AE92-3B5648C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364A"/>
  </w:style>
  <w:style w:type="paragraph" w:customStyle="1" w:styleId="msonormal0">
    <w:name w:val="msonormal"/>
    <w:basedOn w:val="a"/>
    <w:rsid w:val="007E36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7E36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6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364A"/>
    <w:rPr>
      <w:color w:val="800080"/>
      <w:u w:val="single"/>
    </w:rPr>
  </w:style>
  <w:style w:type="paragraph" w:customStyle="1" w:styleId="centr">
    <w:name w:val="centr"/>
    <w:basedOn w:val="a"/>
    <w:rsid w:val="007E36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E36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364A"/>
  </w:style>
  <w:style w:type="paragraph" w:customStyle="1" w:styleId="c1">
    <w:name w:val="c1"/>
    <w:basedOn w:val="a"/>
    <w:rsid w:val="007E36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364A"/>
    <w:rPr>
      <w:b/>
      <w:bCs/>
    </w:rPr>
  </w:style>
  <w:style w:type="paragraph" w:styleId="a6">
    <w:name w:val="Normal (Web)"/>
    <w:basedOn w:val="a"/>
    <w:uiPriority w:val="99"/>
    <w:semiHidden/>
    <w:unhideWhenUsed/>
    <w:rsid w:val="007E36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000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C3C6-FDF2-4435-9264-F001CA98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2023-10-19T12:04:00Z</dcterms:created>
  <dcterms:modified xsi:type="dcterms:W3CDTF">2023-10-19T12:19:00Z</dcterms:modified>
</cp:coreProperties>
</file>